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16F" w14:textId="28921780" w:rsidR="007D3350" w:rsidRPr="003C1B8F" w:rsidRDefault="007D3350" w:rsidP="001C25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1B8F">
        <w:rPr>
          <w:rFonts w:cstheme="minorHAnsi"/>
          <w:b/>
          <w:bCs/>
          <w:sz w:val="28"/>
          <w:szCs w:val="28"/>
        </w:rPr>
        <w:t>О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рождаемости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и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смертности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населения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в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январе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="00D328BD">
        <w:rPr>
          <w:rFonts w:cstheme="minorHAnsi"/>
          <w:b/>
          <w:bCs/>
          <w:sz w:val="28"/>
          <w:szCs w:val="28"/>
        </w:rPr>
        <w:t>—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="00AE13CE">
        <w:rPr>
          <w:rFonts w:cstheme="minorHAnsi"/>
          <w:b/>
          <w:bCs/>
          <w:sz w:val="28"/>
          <w:szCs w:val="28"/>
        </w:rPr>
        <w:t>сентябре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202</w:t>
      </w:r>
      <w:r w:rsidR="00AE26E9" w:rsidRPr="003C1B8F">
        <w:rPr>
          <w:rFonts w:cstheme="minorHAnsi"/>
          <w:b/>
          <w:bCs/>
          <w:sz w:val="28"/>
          <w:szCs w:val="28"/>
        </w:rPr>
        <w:t>2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года</w:t>
      </w:r>
    </w:p>
    <w:p w14:paraId="1026AFA5" w14:textId="77777777" w:rsidR="007D3350" w:rsidRPr="003C1B8F" w:rsidRDefault="007D3350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72D0B22" w14:textId="554E94B2" w:rsidR="00C17068" w:rsidRPr="003C1B8F" w:rsidRDefault="00C17068" w:rsidP="00C170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1B8F">
        <w:rPr>
          <w:rFonts w:cstheme="minorHAnsi"/>
          <w:sz w:val="28"/>
          <w:szCs w:val="28"/>
        </w:rPr>
        <w:t>Красноярскстат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сформировал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информацию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о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рождаемости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и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смертности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регионах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Енисейской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Сибири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январе</w:t>
      </w:r>
      <w:r w:rsidR="00AF6617">
        <w:rPr>
          <w:rFonts w:cstheme="minorHAnsi"/>
          <w:sz w:val="28"/>
          <w:szCs w:val="28"/>
        </w:rPr>
        <w:t xml:space="preserve"> </w:t>
      </w:r>
      <w:r w:rsidR="003C1350">
        <w:rPr>
          <w:rFonts w:cstheme="minorHAnsi"/>
          <w:sz w:val="28"/>
          <w:szCs w:val="28"/>
        </w:rPr>
        <w:t>—</w:t>
      </w:r>
      <w:r w:rsidR="00AF6617">
        <w:rPr>
          <w:rFonts w:cstheme="minorHAnsi"/>
          <w:sz w:val="28"/>
          <w:szCs w:val="28"/>
        </w:rPr>
        <w:t xml:space="preserve"> </w:t>
      </w:r>
      <w:r w:rsidR="00AE13CE">
        <w:rPr>
          <w:rFonts w:cstheme="minorHAnsi"/>
          <w:sz w:val="28"/>
          <w:szCs w:val="28"/>
        </w:rPr>
        <w:t>сентябре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202</w:t>
      </w:r>
      <w:r w:rsidR="00AE26E9" w:rsidRPr="003C1B8F">
        <w:rPr>
          <w:rFonts w:cstheme="minorHAnsi"/>
          <w:sz w:val="28"/>
          <w:szCs w:val="28"/>
        </w:rPr>
        <w:t>2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года.</w:t>
      </w:r>
    </w:p>
    <w:p w14:paraId="5610E80C" w14:textId="77777777" w:rsidR="00C17068" w:rsidRPr="003C1B8F" w:rsidRDefault="00C17068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1A30640" w14:textId="0B97C958" w:rsidR="00323C0B" w:rsidRPr="003C1B8F" w:rsidRDefault="007D335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1B8F">
        <w:rPr>
          <w:rFonts w:cstheme="minorHAnsi"/>
          <w:sz w:val="28"/>
          <w:szCs w:val="28"/>
        </w:rPr>
        <w:t>За</w:t>
      </w:r>
      <w:r w:rsidR="00AF6617">
        <w:rPr>
          <w:rFonts w:cstheme="minorHAnsi"/>
          <w:sz w:val="28"/>
          <w:szCs w:val="28"/>
        </w:rPr>
        <w:t xml:space="preserve"> </w:t>
      </w:r>
      <w:r w:rsidR="00AE13CE">
        <w:rPr>
          <w:rFonts w:cstheme="minorHAnsi"/>
          <w:sz w:val="28"/>
          <w:szCs w:val="28"/>
        </w:rPr>
        <w:t>девять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месяцев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202</w:t>
      </w:r>
      <w:r w:rsidR="00AE26E9" w:rsidRPr="003C1B8F">
        <w:rPr>
          <w:rFonts w:cstheme="minorHAnsi"/>
          <w:sz w:val="28"/>
          <w:szCs w:val="28"/>
        </w:rPr>
        <w:t>2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года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в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Красноярском</w:t>
      </w:r>
      <w:r w:rsidR="00AF6617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крае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умерло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населения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больше,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чем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родилось.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связи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этим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сложилась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естественная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убыль,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которая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составила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9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741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человек.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Однако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по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сравнению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с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прошлым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годом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убыль</w:t>
      </w:r>
      <w:r w:rsidR="00AF6617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населения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уменьшилась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на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2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298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человек.</w:t>
      </w:r>
      <w:r w:rsidR="00AF6617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В</w:t>
      </w:r>
      <w:r w:rsidR="00AF6617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январе</w:t>
      </w:r>
      <w:r w:rsidR="00AF6617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—</w:t>
      </w:r>
      <w:r w:rsidR="00AF6617">
        <w:rPr>
          <w:rFonts w:cstheme="minorHAnsi"/>
          <w:sz w:val="28"/>
          <w:szCs w:val="28"/>
        </w:rPr>
        <w:t xml:space="preserve"> </w:t>
      </w:r>
      <w:r w:rsidR="00AE13CE">
        <w:rPr>
          <w:rFonts w:cstheme="minorHAnsi"/>
          <w:sz w:val="28"/>
          <w:szCs w:val="28"/>
        </w:rPr>
        <w:t>сентябре</w:t>
      </w:r>
      <w:r w:rsidR="00AF6617">
        <w:rPr>
          <w:rFonts w:cstheme="minorHAnsi"/>
          <w:sz w:val="28"/>
          <w:szCs w:val="28"/>
        </w:rPr>
        <w:t xml:space="preserve"> </w:t>
      </w:r>
      <w:r w:rsidR="007E4FE0" w:rsidRPr="003C1B8F">
        <w:rPr>
          <w:rFonts w:cstheme="minorHAnsi"/>
          <w:sz w:val="28"/>
          <w:szCs w:val="28"/>
        </w:rPr>
        <w:t>2022</w:t>
      </w:r>
      <w:r w:rsidR="00AF6617">
        <w:rPr>
          <w:rFonts w:cstheme="minorHAnsi"/>
          <w:sz w:val="28"/>
          <w:szCs w:val="28"/>
        </w:rPr>
        <w:t xml:space="preserve"> </w:t>
      </w:r>
      <w:r w:rsidR="007E4FE0" w:rsidRPr="003C1B8F">
        <w:rPr>
          <w:rFonts w:cstheme="minorHAnsi"/>
          <w:sz w:val="28"/>
          <w:szCs w:val="28"/>
        </w:rPr>
        <w:t>года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свет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появил</w:t>
      </w:r>
      <w:r w:rsidR="00515750" w:rsidRPr="003C1B8F">
        <w:rPr>
          <w:rFonts w:cstheme="minorHAnsi"/>
          <w:sz w:val="28"/>
          <w:szCs w:val="28"/>
        </w:rPr>
        <w:t>и</w:t>
      </w:r>
      <w:r w:rsidR="00B80558" w:rsidRPr="003C1B8F">
        <w:rPr>
          <w:rFonts w:cstheme="minorHAnsi"/>
          <w:sz w:val="28"/>
          <w:szCs w:val="28"/>
        </w:rPr>
        <w:t>с</w:t>
      </w:r>
      <w:r w:rsidR="00515750" w:rsidRPr="003C1B8F">
        <w:rPr>
          <w:rFonts w:cstheme="minorHAnsi"/>
          <w:sz w:val="28"/>
          <w:szCs w:val="28"/>
        </w:rPr>
        <w:t>ь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19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893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малыш</w:t>
      </w:r>
      <w:r w:rsidR="00AE13CE">
        <w:rPr>
          <w:rFonts w:cstheme="minorHAnsi"/>
          <w:sz w:val="28"/>
          <w:szCs w:val="28"/>
        </w:rPr>
        <w:t>а</w:t>
      </w:r>
      <w:r w:rsidRPr="003C1B8F">
        <w:rPr>
          <w:rFonts w:cstheme="minorHAnsi"/>
          <w:sz w:val="28"/>
          <w:szCs w:val="28"/>
        </w:rPr>
        <w:t>.</w:t>
      </w:r>
      <w:r w:rsidR="00AF6617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Ушли</w:t>
      </w:r>
      <w:r w:rsidR="00AF6617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из</w:t>
      </w:r>
      <w:r w:rsidR="00AF6617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жизни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29</w:t>
      </w:r>
      <w:r w:rsidR="00AF6617">
        <w:rPr>
          <w:rFonts w:cstheme="minorHAnsi"/>
          <w:sz w:val="28"/>
          <w:szCs w:val="28"/>
        </w:rPr>
        <w:t xml:space="preserve"> </w:t>
      </w:r>
      <w:r w:rsidR="00AE13CE" w:rsidRPr="00AE13CE">
        <w:rPr>
          <w:rFonts w:cstheme="minorHAnsi"/>
          <w:sz w:val="28"/>
          <w:szCs w:val="28"/>
        </w:rPr>
        <w:t>634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человек</w:t>
      </w:r>
      <w:r w:rsidR="00AE13CE">
        <w:rPr>
          <w:rFonts w:cstheme="minorHAnsi"/>
          <w:sz w:val="28"/>
          <w:szCs w:val="28"/>
        </w:rPr>
        <w:t>а</w:t>
      </w:r>
      <w:r w:rsidRPr="003C1B8F">
        <w:rPr>
          <w:rFonts w:cstheme="minorHAnsi"/>
          <w:sz w:val="28"/>
          <w:szCs w:val="28"/>
        </w:rPr>
        <w:t>.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По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сравнению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</w:t>
      </w:r>
      <w:r w:rsidR="00A0467C" w:rsidRPr="003C1B8F">
        <w:rPr>
          <w:rFonts w:cstheme="minorHAnsi"/>
          <w:sz w:val="28"/>
          <w:szCs w:val="28"/>
        </w:rPr>
        <w:t>едыдущим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годом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рождаемость</w:t>
      </w:r>
      <w:r w:rsidR="00AF6617">
        <w:rPr>
          <w:rFonts w:cstheme="minorHAnsi"/>
          <w:sz w:val="28"/>
          <w:szCs w:val="28"/>
        </w:rPr>
        <w:t xml:space="preserve"> </w:t>
      </w:r>
      <w:r w:rsidR="00D33200" w:rsidRPr="003C1B8F">
        <w:rPr>
          <w:rFonts w:cstheme="minorHAnsi"/>
          <w:sz w:val="28"/>
          <w:szCs w:val="28"/>
        </w:rPr>
        <w:t>в</w:t>
      </w:r>
      <w:r w:rsidR="00AF6617">
        <w:rPr>
          <w:rFonts w:cstheme="minorHAnsi"/>
          <w:sz w:val="28"/>
          <w:szCs w:val="28"/>
        </w:rPr>
        <w:t xml:space="preserve"> </w:t>
      </w:r>
      <w:r w:rsidR="00D33200" w:rsidRPr="003C1B8F">
        <w:rPr>
          <w:rFonts w:cstheme="minorHAnsi"/>
          <w:sz w:val="28"/>
          <w:szCs w:val="28"/>
        </w:rPr>
        <w:t>крае</w:t>
      </w:r>
      <w:r w:rsidR="00AF6617">
        <w:rPr>
          <w:rFonts w:cstheme="minorHAnsi"/>
          <w:sz w:val="28"/>
          <w:szCs w:val="28"/>
        </w:rPr>
        <w:t xml:space="preserve"> </w:t>
      </w:r>
      <w:r w:rsidR="001238C3" w:rsidRPr="003C1B8F">
        <w:rPr>
          <w:rFonts w:cstheme="minorHAnsi"/>
          <w:sz w:val="28"/>
          <w:szCs w:val="28"/>
        </w:rPr>
        <w:t>сократилась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7,</w:t>
      </w:r>
      <w:r w:rsidR="00AE13CE">
        <w:rPr>
          <w:rFonts w:cstheme="minorHAnsi"/>
          <w:sz w:val="28"/>
          <w:szCs w:val="28"/>
        </w:rPr>
        <w:t>9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процента,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смертность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уменьшилась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AF6617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1</w:t>
      </w:r>
      <w:r w:rsidR="00AE13CE">
        <w:rPr>
          <w:rFonts w:cstheme="minorHAnsi"/>
          <w:sz w:val="28"/>
          <w:szCs w:val="28"/>
        </w:rPr>
        <w:t>1</w:t>
      </w:r>
      <w:r w:rsidR="00FC0512" w:rsidRPr="003C1B8F">
        <w:rPr>
          <w:rFonts w:cstheme="minorHAnsi"/>
          <w:sz w:val="28"/>
          <w:szCs w:val="28"/>
        </w:rPr>
        <w:t>,</w:t>
      </w:r>
      <w:r w:rsidR="00AE13CE">
        <w:rPr>
          <w:rFonts w:cstheme="minorHAnsi"/>
          <w:sz w:val="28"/>
          <w:szCs w:val="28"/>
        </w:rPr>
        <w:t>9</w:t>
      </w:r>
      <w:r w:rsidR="00AF6617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процент</w:t>
      </w:r>
      <w:r w:rsidR="00F0278A" w:rsidRPr="003C1B8F">
        <w:rPr>
          <w:rFonts w:cstheme="minorHAnsi"/>
          <w:sz w:val="28"/>
          <w:szCs w:val="28"/>
        </w:rPr>
        <w:t>а</w:t>
      </w:r>
      <w:r w:rsidRPr="003C1B8F">
        <w:rPr>
          <w:rFonts w:cstheme="minorHAnsi"/>
          <w:sz w:val="28"/>
          <w:szCs w:val="28"/>
        </w:rPr>
        <w:t>.</w:t>
      </w:r>
      <w:r w:rsidR="00AF6617">
        <w:rPr>
          <w:rFonts w:cstheme="minorHAnsi"/>
          <w:sz w:val="28"/>
          <w:szCs w:val="28"/>
        </w:rPr>
        <w:t xml:space="preserve"> </w:t>
      </w:r>
    </w:p>
    <w:p w14:paraId="4633A2AF" w14:textId="77777777" w:rsidR="00D33200" w:rsidRPr="003C1B8F" w:rsidRDefault="00D3320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5F500D2" w14:textId="5AB0D33D" w:rsidR="001C25BF" w:rsidRPr="003C1B8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AF661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AF661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Хакасия</w:t>
      </w:r>
      <w:r w:rsidR="00AF661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умерших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hAnsiTheme="minorHAnsi" w:cstheme="minorHAnsi"/>
          <w:sz w:val="28"/>
          <w:szCs w:val="28"/>
        </w:rPr>
        <w:t>январ</w:t>
      </w:r>
      <w:r w:rsidR="00804339" w:rsidRPr="003C1B8F">
        <w:rPr>
          <w:rFonts w:asciiTheme="minorHAnsi" w:hAnsiTheme="minorHAnsi" w:cstheme="minorHAnsi"/>
          <w:sz w:val="28"/>
          <w:szCs w:val="28"/>
        </w:rPr>
        <w:t>е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—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320EDE">
        <w:rPr>
          <w:rFonts w:asciiTheme="minorHAnsi" w:hAnsiTheme="minorHAnsi" w:cstheme="minorHAnsi"/>
          <w:sz w:val="28"/>
          <w:szCs w:val="28"/>
        </w:rPr>
        <w:t>сентябре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202</w:t>
      </w:r>
      <w:r w:rsidR="00940601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года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превысило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вшихся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сложилась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естественная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убыль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которая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составила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 w:rsidRP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 w:rsidRP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594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Однако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по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сравнению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с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прошлым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годом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убыль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населения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уменьшилась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на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320EDE">
        <w:rPr>
          <w:rFonts w:asciiTheme="minorHAnsi" w:hAnsiTheme="minorHAnsi" w:cstheme="minorHAnsi"/>
          <w:sz w:val="28"/>
          <w:szCs w:val="28"/>
        </w:rPr>
        <w:t>311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человек.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В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январе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—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320EDE">
        <w:rPr>
          <w:rFonts w:asciiTheme="minorHAnsi" w:hAnsiTheme="minorHAnsi" w:cstheme="minorHAnsi"/>
          <w:sz w:val="28"/>
          <w:szCs w:val="28"/>
        </w:rPr>
        <w:t>сентябре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2022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года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на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свет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появились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 w:rsidRP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 w:rsidRP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807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940601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 w:rsidRP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5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 w:rsidRP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401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3,</w:t>
      </w:r>
      <w:r w:rsid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процента,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уменьшилась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7,6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632D4BAF" w14:textId="77777777" w:rsidR="001C25BF" w:rsidRPr="003C1B8F" w:rsidRDefault="001C25BF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BBD58C8" w14:textId="48A08501" w:rsidR="00DC3D86" w:rsidRPr="003C1B8F" w:rsidRDefault="00D57B1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C1B8F">
        <w:rPr>
          <w:rFonts w:asciiTheme="minorHAnsi" w:hAnsiTheme="minorHAnsi" w:cstheme="minorHAnsi"/>
          <w:sz w:val="28"/>
          <w:szCs w:val="28"/>
        </w:rPr>
        <w:t>За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963BC4">
        <w:rPr>
          <w:rFonts w:asciiTheme="minorHAnsi" w:hAnsiTheme="minorHAnsi" w:cstheme="minorHAnsi"/>
          <w:sz w:val="28"/>
          <w:szCs w:val="28"/>
        </w:rPr>
        <w:t>девять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5D32B4" w:rsidRPr="003C1B8F">
        <w:rPr>
          <w:rFonts w:asciiTheme="minorHAnsi" w:hAnsiTheme="minorHAnsi" w:cstheme="minorHAnsi"/>
          <w:sz w:val="28"/>
          <w:szCs w:val="28"/>
        </w:rPr>
        <w:t>месяц</w:t>
      </w:r>
      <w:r w:rsidR="00E61650" w:rsidRPr="003C1B8F">
        <w:rPr>
          <w:rFonts w:asciiTheme="minorHAnsi" w:hAnsiTheme="minorHAnsi" w:cstheme="minorHAnsi"/>
          <w:sz w:val="28"/>
          <w:szCs w:val="28"/>
        </w:rPr>
        <w:t>ев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hAnsiTheme="minorHAnsi" w:cstheme="minorHAnsi"/>
          <w:sz w:val="28"/>
          <w:szCs w:val="28"/>
        </w:rPr>
        <w:t>202</w:t>
      </w:r>
      <w:r w:rsidR="005D32B4" w:rsidRPr="003C1B8F">
        <w:rPr>
          <w:rFonts w:asciiTheme="minorHAnsi" w:hAnsiTheme="minorHAnsi" w:cstheme="minorHAnsi"/>
          <w:sz w:val="28"/>
          <w:szCs w:val="28"/>
        </w:rPr>
        <w:t>2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hAnsiTheme="minorHAnsi" w:cstheme="minorHAnsi"/>
          <w:sz w:val="28"/>
          <w:szCs w:val="28"/>
        </w:rPr>
        <w:t>года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AF661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AF661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Тыва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родилось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больше,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чем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сложился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естественный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прирост,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который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 w:rsidRP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 w:rsidRP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395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F6617" w:rsidRP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</w:t>
      </w:r>
      <w:r w:rsidR="00D85CA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ись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 w:rsidRP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 w:rsidRP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538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D85CA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Уш</w:t>
      </w:r>
      <w:r w:rsidR="00235024" w:rsidRPr="003C1B8F">
        <w:rPr>
          <w:rFonts w:asciiTheme="minorHAnsi" w:hAnsiTheme="minorHAnsi" w:cstheme="minorHAnsi"/>
          <w:sz w:val="28"/>
          <w:szCs w:val="28"/>
        </w:rPr>
        <w:t>ли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из</w:t>
      </w:r>
      <w:r w:rsidR="00AF6617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жизни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 w:rsidRP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 w:rsidRP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143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D32B4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8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A16A7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уменьшилась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63BC4">
        <w:rPr>
          <w:rFonts w:asciiTheme="minorHAnsi" w:eastAsiaTheme="minorHAnsi" w:hAnsiTheme="minorHAnsi" w:cstheme="minorHAnsi"/>
          <w:sz w:val="28"/>
          <w:szCs w:val="28"/>
          <w:lang w:eastAsia="en-US"/>
        </w:rPr>
        <w:t>3,4</w:t>
      </w:r>
      <w:r w:rsidR="00AF661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процента.</w:t>
      </w:r>
    </w:p>
    <w:p w14:paraId="0A03D331" w14:textId="77777777" w:rsidR="001C25BF" w:rsidRPr="003C1B8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FC9ACCE" w14:textId="5E972A07" w:rsidR="00323C0B" w:rsidRPr="003C1B8F" w:rsidRDefault="00323C0B" w:rsidP="00323C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3C1B8F">
        <w:rPr>
          <w:rFonts w:cstheme="minorHAnsi"/>
          <w:i/>
          <w:iCs/>
          <w:sz w:val="28"/>
          <w:szCs w:val="28"/>
        </w:rPr>
        <w:t>Справочно</w:t>
      </w:r>
      <w:proofErr w:type="spellEnd"/>
      <w:r w:rsidRPr="003C1B8F">
        <w:rPr>
          <w:rFonts w:cstheme="minorHAnsi"/>
          <w:i/>
          <w:iCs/>
          <w:sz w:val="28"/>
          <w:szCs w:val="28"/>
        </w:rPr>
        <w:t>: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В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январе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963BC4">
        <w:rPr>
          <w:rFonts w:cstheme="minorHAnsi"/>
          <w:i/>
          <w:iCs/>
          <w:sz w:val="28"/>
          <w:szCs w:val="28"/>
        </w:rPr>
        <w:t>сентябре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202</w:t>
      </w:r>
      <w:r w:rsidR="005D32B4" w:rsidRPr="003C1B8F">
        <w:rPr>
          <w:rFonts w:cstheme="minorHAnsi"/>
          <w:i/>
          <w:iCs/>
          <w:sz w:val="28"/>
          <w:szCs w:val="28"/>
        </w:rPr>
        <w:t>2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года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по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сравнению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с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аналогичным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периодом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предыдущего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года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в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Российской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Федерации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рождаемость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снизилась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6,</w:t>
      </w:r>
      <w:r w:rsidR="00B20880">
        <w:rPr>
          <w:rFonts w:cstheme="minorHAnsi"/>
          <w:i/>
          <w:iCs/>
          <w:sz w:val="28"/>
          <w:szCs w:val="28"/>
        </w:rPr>
        <w:t>2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процента,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по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регионам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Сибирского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федерального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округа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6,</w:t>
      </w:r>
      <w:r w:rsidR="00B20880">
        <w:rPr>
          <w:rFonts w:cstheme="minorHAnsi"/>
          <w:i/>
          <w:iCs/>
          <w:sz w:val="28"/>
          <w:szCs w:val="28"/>
        </w:rPr>
        <w:t>5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процента.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Смертность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по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стране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5D32B4" w:rsidRPr="003C1B8F">
        <w:rPr>
          <w:rFonts w:cstheme="minorHAnsi"/>
          <w:i/>
          <w:iCs/>
          <w:sz w:val="28"/>
          <w:szCs w:val="28"/>
        </w:rPr>
        <w:t>сократилась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D55EF" w:rsidRPr="003C1B8F">
        <w:rPr>
          <w:rFonts w:cstheme="minorHAnsi"/>
          <w:i/>
          <w:iCs/>
          <w:sz w:val="28"/>
          <w:szCs w:val="28"/>
        </w:rPr>
        <w:t>1</w:t>
      </w:r>
      <w:r w:rsidR="00755862">
        <w:rPr>
          <w:rFonts w:cstheme="minorHAnsi"/>
          <w:i/>
          <w:iCs/>
          <w:sz w:val="28"/>
          <w:szCs w:val="28"/>
        </w:rPr>
        <w:t>6</w:t>
      </w:r>
      <w:r w:rsidR="003D55EF" w:rsidRPr="003C1B8F">
        <w:rPr>
          <w:rFonts w:cstheme="minorHAnsi"/>
          <w:i/>
          <w:iCs/>
          <w:sz w:val="28"/>
          <w:szCs w:val="28"/>
        </w:rPr>
        <w:t>,</w:t>
      </w:r>
      <w:r w:rsidR="00755862">
        <w:rPr>
          <w:rFonts w:cstheme="minorHAnsi"/>
          <w:i/>
          <w:iCs/>
          <w:sz w:val="28"/>
          <w:szCs w:val="28"/>
        </w:rPr>
        <w:t>1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процента,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в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регионах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Сибири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1</w:t>
      </w:r>
      <w:r w:rsidR="00755862">
        <w:rPr>
          <w:rFonts w:cstheme="minorHAnsi"/>
          <w:i/>
          <w:iCs/>
          <w:sz w:val="28"/>
          <w:szCs w:val="28"/>
        </w:rPr>
        <w:t>4</w:t>
      </w:r>
      <w:r w:rsidR="003D55EF" w:rsidRPr="003C1B8F">
        <w:rPr>
          <w:rFonts w:cstheme="minorHAnsi"/>
          <w:i/>
          <w:iCs/>
          <w:sz w:val="28"/>
          <w:szCs w:val="28"/>
        </w:rPr>
        <w:t>,</w:t>
      </w:r>
      <w:r w:rsidR="00755862">
        <w:rPr>
          <w:rFonts w:cstheme="minorHAnsi"/>
          <w:i/>
          <w:iCs/>
          <w:sz w:val="28"/>
          <w:szCs w:val="28"/>
        </w:rPr>
        <w:t>3</w:t>
      </w:r>
      <w:r w:rsidR="00AF6617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</w:t>
      </w:r>
      <w:r w:rsidR="003D55EF" w:rsidRPr="003C1B8F">
        <w:rPr>
          <w:rFonts w:cstheme="minorHAnsi"/>
          <w:i/>
          <w:iCs/>
          <w:sz w:val="28"/>
          <w:szCs w:val="28"/>
        </w:rPr>
        <w:t>а</w:t>
      </w:r>
      <w:r w:rsidRPr="003C1B8F">
        <w:rPr>
          <w:rFonts w:cstheme="minorHAnsi"/>
          <w:i/>
          <w:iCs/>
          <w:sz w:val="28"/>
          <w:szCs w:val="28"/>
        </w:rPr>
        <w:t>.</w:t>
      </w:r>
    </w:p>
    <w:p w14:paraId="06F748E9" w14:textId="77777777" w:rsidR="00323C0B" w:rsidRPr="003C1B8F" w:rsidRDefault="00323C0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1021B4BF" w14:textId="77777777" w:rsidR="00774507" w:rsidRPr="00774507" w:rsidRDefault="00774507" w:rsidP="00774507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774507">
        <w:rPr>
          <w:rFonts w:cstheme="minorHAnsi"/>
          <w:sz w:val="28"/>
          <w:szCs w:val="28"/>
        </w:rPr>
        <w:t xml:space="preserve">Другая интересная статистическая информация размещена в </w:t>
      </w:r>
      <w:proofErr w:type="spellStart"/>
      <w:r w:rsidRPr="00774507">
        <w:rPr>
          <w:rFonts w:cstheme="minorHAnsi"/>
          <w:sz w:val="28"/>
          <w:szCs w:val="28"/>
        </w:rPr>
        <w:t>пабликах</w:t>
      </w:r>
      <w:proofErr w:type="spellEnd"/>
      <w:r w:rsidRPr="00774507">
        <w:rPr>
          <w:rFonts w:cstheme="minorHAnsi"/>
          <w:sz w:val="28"/>
          <w:szCs w:val="28"/>
        </w:rPr>
        <w:t xml:space="preserve"> </w:t>
      </w:r>
      <w:proofErr w:type="spellStart"/>
      <w:r w:rsidRPr="00774507">
        <w:rPr>
          <w:rFonts w:cstheme="minorHAnsi"/>
          <w:sz w:val="28"/>
          <w:szCs w:val="28"/>
        </w:rPr>
        <w:t>Красноярскстата</w:t>
      </w:r>
      <w:proofErr w:type="spellEnd"/>
      <w:r w:rsidRPr="00774507">
        <w:rPr>
          <w:rFonts w:cstheme="minorHAnsi"/>
          <w:sz w:val="28"/>
          <w:szCs w:val="28"/>
        </w:rPr>
        <w:t>:</w:t>
      </w:r>
    </w:p>
    <w:p w14:paraId="781FB656" w14:textId="6446E2FD" w:rsidR="00774507" w:rsidRDefault="00774507" w:rsidP="00774507">
      <w:pPr>
        <w:spacing w:after="0" w:line="240" w:lineRule="auto"/>
        <w:rPr>
          <w:sz w:val="28"/>
          <w:szCs w:val="28"/>
        </w:rPr>
      </w:pPr>
      <w:hyperlink r:id="rId4" w:tgtFrame="_blank" w:history="1">
        <w:r w:rsidRPr="00774507">
          <w:rPr>
            <w:sz w:val="28"/>
            <w:szCs w:val="28"/>
          </w:rPr>
          <w:t>https://vk.com/krasnoyarskstat</w:t>
        </w:r>
      </w:hyperlink>
    </w:p>
    <w:p w14:paraId="73A2EEDC" w14:textId="2B5EE6D8" w:rsidR="00774507" w:rsidRDefault="00774507" w:rsidP="00774507">
      <w:pPr>
        <w:spacing w:after="0" w:line="240" w:lineRule="auto"/>
        <w:rPr>
          <w:sz w:val="28"/>
          <w:szCs w:val="28"/>
        </w:rPr>
      </w:pPr>
      <w:hyperlink r:id="rId5" w:history="1">
        <w:r w:rsidRPr="00774507">
          <w:rPr>
            <w:sz w:val="28"/>
            <w:szCs w:val="28"/>
          </w:rPr>
          <w:t>https://dzen.ru/krasnoyarskstat</w:t>
        </w:r>
      </w:hyperlink>
    </w:p>
    <w:p w14:paraId="72CAAC74" w14:textId="77777777" w:rsidR="00774507" w:rsidRPr="00774507" w:rsidRDefault="00774507" w:rsidP="00774507">
      <w:pPr>
        <w:spacing w:after="0" w:line="240" w:lineRule="auto"/>
        <w:rPr>
          <w:sz w:val="28"/>
          <w:szCs w:val="28"/>
        </w:rPr>
      </w:pPr>
    </w:p>
    <w:p w14:paraId="4C27502F" w14:textId="6C5154C3" w:rsidR="001C25BF" w:rsidRPr="003C1B8F" w:rsidRDefault="001C25BF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sectPr w:rsidR="001C25BF" w:rsidRPr="003C1B8F" w:rsidSect="00B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15"/>
    <w:rsid w:val="0001438D"/>
    <w:rsid w:val="00035B58"/>
    <w:rsid w:val="00046C3C"/>
    <w:rsid w:val="000907B2"/>
    <w:rsid w:val="00113701"/>
    <w:rsid w:val="001238C3"/>
    <w:rsid w:val="00154AD2"/>
    <w:rsid w:val="001566C5"/>
    <w:rsid w:val="001A0FE1"/>
    <w:rsid w:val="001B1221"/>
    <w:rsid w:val="001C25BF"/>
    <w:rsid w:val="00235024"/>
    <w:rsid w:val="00236DE9"/>
    <w:rsid w:val="002754AE"/>
    <w:rsid w:val="002771CD"/>
    <w:rsid w:val="002A2830"/>
    <w:rsid w:val="002B5248"/>
    <w:rsid w:val="002F73F8"/>
    <w:rsid w:val="00310EE9"/>
    <w:rsid w:val="003200C6"/>
    <w:rsid w:val="00320EDE"/>
    <w:rsid w:val="00323C0B"/>
    <w:rsid w:val="00354284"/>
    <w:rsid w:val="00362109"/>
    <w:rsid w:val="00364000"/>
    <w:rsid w:val="003731E8"/>
    <w:rsid w:val="003875CD"/>
    <w:rsid w:val="003C1350"/>
    <w:rsid w:val="003C1B8F"/>
    <w:rsid w:val="003D48F1"/>
    <w:rsid w:val="003D55EF"/>
    <w:rsid w:val="00482415"/>
    <w:rsid w:val="004E2790"/>
    <w:rsid w:val="005011CC"/>
    <w:rsid w:val="00515750"/>
    <w:rsid w:val="005B21AD"/>
    <w:rsid w:val="005D32B4"/>
    <w:rsid w:val="005F1496"/>
    <w:rsid w:val="00616348"/>
    <w:rsid w:val="00651B42"/>
    <w:rsid w:val="006A2606"/>
    <w:rsid w:val="006B6EB3"/>
    <w:rsid w:val="006C1F76"/>
    <w:rsid w:val="006E1E14"/>
    <w:rsid w:val="006E5035"/>
    <w:rsid w:val="006F4042"/>
    <w:rsid w:val="00755862"/>
    <w:rsid w:val="00760A56"/>
    <w:rsid w:val="00774507"/>
    <w:rsid w:val="007D3350"/>
    <w:rsid w:val="007E4FE0"/>
    <w:rsid w:val="007E7785"/>
    <w:rsid w:val="00804339"/>
    <w:rsid w:val="00912DEA"/>
    <w:rsid w:val="00940601"/>
    <w:rsid w:val="00963BC4"/>
    <w:rsid w:val="0096460B"/>
    <w:rsid w:val="00975451"/>
    <w:rsid w:val="00975BCF"/>
    <w:rsid w:val="009800A2"/>
    <w:rsid w:val="00991263"/>
    <w:rsid w:val="009A4AAB"/>
    <w:rsid w:val="009A4D16"/>
    <w:rsid w:val="009B739E"/>
    <w:rsid w:val="009E22E7"/>
    <w:rsid w:val="00A0467C"/>
    <w:rsid w:val="00A16A7A"/>
    <w:rsid w:val="00A62EE4"/>
    <w:rsid w:val="00A75FA7"/>
    <w:rsid w:val="00AA2244"/>
    <w:rsid w:val="00AA3487"/>
    <w:rsid w:val="00AA53E6"/>
    <w:rsid w:val="00AC198D"/>
    <w:rsid w:val="00AE0898"/>
    <w:rsid w:val="00AE13CE"/>
    <w:rsid w:val="00AE26E9"/>
    <w:rsid w:val="00AF6617"/>
    <w:rsid w:val="00B20880"/>
    <w:rsid w:val="00B4711D"/>
    <w:rsid w:val="00B6393B"/>
    <w:rsid w:val="00B80558"/>
    <w:rsid w:val="00BB57E7"/>
    <w:rsid w:val="00C17068"/>
    <w:rsid w:val="00C4226A"/>
    <w:rsid w:val="00CA7C5E"/>
    <w:rsid w:val="00D328BD"/>
    <w:rsid w:val="00D33200"/>
    <w:rsid w:val="00D57B1B"/>
    <w:rsid w:val="00D837B2"/>
    <w:rsid w:val="00D85CAC"/>
    <w:rsid w:val="00D91407"/>
    <w:rsid w:val="00D9425F"/>
    <w:rsid w:val="00DA193E"/>
    <w:rsid w:val="00DC3D86"/>
    <w:rsid w:val="00E405D9"/>
    <w:rsid w:val="00E5630B"/>
    <w:rsid w:val="00E61650"/>
    <w:rsid w:val="00E62112"/>
    <w:rsid w:val="00E90524"/>
    <w:rsid w:val="00F0278A"/>
    <w:rsid w:val="00F04276"/>
    <w:rsid w:val="00F22B17"/>
    <w:rsid w:val="00F742A5"/>
    <w:rsid w:val="00FC0512"/>
    <w:rsid w:val="00FF091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90"/>
  <w15:docId w15:val="{2765C138-CCC3-40A6-A6A9-0A6713D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B"/>
  </w:style>
  <w:style w:type="paragraph" w:styleId="1">
    <w:name w:val="heading 1"/>
    <w:basedOn w:val="a"/>
    <w:link w:val="10"/>
    <w:uiPriority w:val="9"/>
    <w:qFormat/>
    <w:rsid w:val="007D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en.ru/krasnoyarskstat" TargetMode="External"/><Relationship Id="rId4" Type="http://schemas.openxmlformats.org/officeDocument/2006/relationships/hyperlink" Target="https://vk.com/krasnoyarsk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Давыденко Денис Анатольевич</cp:lastModifiedBy>
  <cp:revision>32</cp:revision>
  <dcterms:created xsi:type="dcterms:W3CDTF">2020-10-12T12:34:00Z</dcterms:created>
  <dcterms:modified xsi:type="dcterms:W3CDTF">2022-11-15T06:18:00Z</dcterms:modified>
</cp:coreProperties>
</file>